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2054" w14:textId="77777777" w:rsidR="009412E0" w:rsidRPr="005F1DB5" w:rsidRDefault="009412E0" w:rsidP="009412E0">
      <w:pPr>
        <w:jc w:val="center"/>
        <w:rPr>
          <w:b/>
          <w:color w:val="000000" w:themeColor="text1"/>
          <w:sz w:val="28"/>
          <w:szCs w:val="28"/>
        </w:rPr>
      </w:pPr>
      <w:bookmarkStart w:id="0" w:name="_Hlk68161850"/>
      <w:r w:rsidRPr="005F1DB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11BB83A1" wp14:editId="61B581BE">
            <wp:extent cx="935355" cy="1084580"/>
            <wp:effectExtent l="19050" t="0" r="0" b="0"/>
            <wp:docPr id="3" name="Imagem 3" descr="brasao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5E5F1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UNIVERSIDADE FEDERAL DE SANTA CATARINA</w:t>
      </w:r>
    </w:p>
    <w:p w14:paraId="16D34DEF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CENTRO DE FILOSOFIA E CIÊNCIAS HUMANAS</w:t>
      </w:r>
    </w:p>
    <w:p w14:paraId="43617535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DEPARTAMENTO DE HISTÓRIA</w:t>
      </w:r>
    </w:p>
    <w:bookmarkEnd w:id="0"/>
    <w:p w14:paraId="0CDA529D" w14:textId="77777777" w:rsidR="009412E0" w:rsidRPr="005F1DB5" w:rsidRDefault="009412E0" w:rsidP="009412E0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PROGRAMA DE EDUCAÇÃO TUTORIAL - HISTÓRIA</w:t>
      </w:r>
    </w:p>
    <w:p w14:paraId="2EA01B24" w14:textId="77777777" w:rsidR="00874A1B" w:rsidRPr="005F1DB5" w:rsidRDefault="00874A1B" w:rsidP="00874A1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3E0034" w14:textId="77777777" w:rsidR="00874A1B" w:rsidRPr="005F1DB5" w:rsidRDefault="00874A1B" w:rsidP="00874A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EDITAL </w:t>
      </w:r>
      <w:r w:rsidR="001C4E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40D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1C4E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890FA6"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DD6C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1C4E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/PET HISTÓRIA</w:t>
      </w:r>
    </w:p>
    <w:p w14:paraId="189AB9B6" w14:textId="77777777" w:rsidR="00874A1B" w:rsidRPr="005F1DB5" w:rsidRDefault="00874A1B" w:rsidP="00874A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SELEÇÃO DE BOLSISTAS</w:t>
      </w:r>
      <w:r w:rsidR="00890FA6"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E CADASTRO DE RESERVA</w:t>
      </w:r>
      <w:r w:rsidRPr="005F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PET-HISTÓRIA</w:t>
      </w:r>
    </w:p>
    <w:p w14:paraId="02D34766" w14:textId="77777777" w:rsidR="005F019C" w:rsidRPr="005F1DB5" w:rsidRDefault="005E6895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Programa de Educação Tutorial do Curso de Licenciatura e Bacharelado </w:t>
      </w:r>
      <w:r w:rsidR="0049196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História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DC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informa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meio deste edital o regulamento do processo de seleção </w:t>
      </w:r>
      <w:r w:rsidR="00BB5F9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bolsistas e cadastro de reserva. </w:t>
      </w:r>
    </w:p>
    <w:p w14:paraId="7E66C415" w14:textId="77777777" w:rsidR="00491969" w:rsidRPr="005F1DB5" w:rsidRDefault="00F14ED8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874A1B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número de vagas</w:t>
      </w:r>
      <w:r w:rsidR="004C10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90FA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 Ação Afirmativa</w:t>
      </w:r>
      <w:r w:rsidR="004C10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do Valor da Bolsa</w:t>
      </w:r>
    </w:p>
    <w:p w14:paraId="477D4408" w14:textId="77777777" w:rsidR="00526EDB" w:rsidRDefault="00267EE4" w:rsidP="0081491F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96B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três</w:t>
      </w:r>
      <w:r w:rsidR="004A396B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) vagas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preenchimento imediato</w:t>
      </w:r>
      <w:r w:rsidR="00B65B8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Ação Afirmativa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A7AEC4" w14:textId="77777777" w:rsidR="00267EE4" w:rsidRPr="005F1DB5" w:rsidRDefault="00267EE4" w:rsidP="0081491F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(duas) vagas para preenchimento imediato de ampla concorrência.</w:t>
      </w:r>
    </w:p>
    <w:p w14:paraId="5AE85018" w14:textId="77777777" w:rsidR="00890FA6" w:rsidRPr="005F1DB5" w:rsidRDefault="00F4076C" w:rsidP="00C471B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quatro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vagas para cadastro de reserva </w:t>
      </w:r>
      <w:r w:rsidR="00B65B8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de ampla concorrência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55A015" w14:textId="77777777" w:rsidR="00C471B6" w:rsidRPr="005F1DB5" w:rsidRDefault="00B65B82" w:rsidP="00C471B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Ação Afirmativa é voltada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estudantes </w:t>
      </w:r>
      <w:r w:rsidR="00890FA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autodeclarados negros, pardos e indígenas. </w:t>
      </w:r>
    </w:p>
    <w:p w14:paraId="78EB06AA" w14:textId="77777777" w:rsidR="00890FA6" w:rsidRPr="005F1DB5" w:rsidRDefault="00B65B82" w:rsidP="00C471B6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caso de não preenchimento de vagas </w:t>
      </w:r>
      <w:r w:rsidR="004C1008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categorias previstas na Ação Afirmativa, o cadastro de reserva constituído neste processo seletivo servirá para preencher as vagas remanescentes. </w:t>
      </w:r>
    </w:p>
    <w:p w14:paraId="6B6B9B12" w14:textId="77777777" w:rsidR="00270576" w:rsidRPr="005F1DB5" w:rsidRDefault="00C471B6" w:rsidP="001B0F6E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O valor da bolsa mensal é de R$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EE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00,00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(paga 12 meses ao ano e sujeita a recorrentes atrasos)</w:t>
      </w:r>
      <w:r w:rsidR="0027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28F05C" w14:textId="77777777" w:rsidR="00890FA6" w:rsidRPr="005F1DB5" w:rsidRDefault="00890FA6" w:rsidP="00890FA6">
      <w:pPr>
        <w:pStyle w:val="PargrafodaLista"/>
        <w:spacing w:after="0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99C5C6" w14:textId="77777777" w:rsidR="005E6895" w:rsidRDefault="00270576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A2E0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Acessibilidade</w:t>
      </w:r>
    </w:p>
    <w:p w14:paraId="39451A4B" w14:textId="77777777" w:rsidR="003C6AA7" w:rsidRPr="004041BD" w:rsidRDefault="003C6AA7" w:rsidP="00C471B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PET</w:t>
      </w:r>
      <w:r w:rsidR="001C4E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História tem o compromisso de</w:t>
      </w:r>
      <w:r w:rsidR="00E726CD" w:rsidRPr="00E726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viabilizar a participação de</w:t>
      </w:r>
      <w:r w:rsidR="00E726CD" w:rsidRPr="00E726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pessoas com deficiência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 processo de seleção e nas atividades desenvolvidas pelo PET. </w:t>
      </w:r>
      <w:r w:rsidR="00404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4041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olicitações e dúvidas podem ser enviados para </w:t>
      </w:r>
      <w:r w:rsidR="004041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e-mail  </w:t>
      </w:r>
      <w:hyperlink r:id="rId9" w:history="1">
        <w:r w:rsidR="004041BD" w:rsidRPr="005F1D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pet.hst.ufsc@gmail.com</w:t>
        </w:r>
      </w:hyperlink>
      <w:r w:rsidR="004041B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</w:p>
    <w:p w14:paraId="2B0E6F29" w14:textId="77777777" w:rsidR="005F1DB5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Dos pré-requisitos para inscrição na seleção</w:t>
      </w:r>
    </w:p>
    <w:p w14:paraId="63CB4F69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Estar devidamente matriculado no Curso de Graduação em História da UFSC, tendo, no máximo, 60% da carga horária das disciplinas obrigatórias cumpridas;</w:t>
      </w:r>
    </w:p>
    <w:p w14:paraId="09B24EFB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Ter expectativa de permanecer como bolsista do Programa pelo período de 2 anos;</w:t>
      </w:r>
    </w:p>
    <w:p w14:paraId="188CB2E0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Comprometer-se a dedicar 20 horas semanais às atividades do Programa;</w:t>
      </w:r>
    </w:p>
    <w:p w14:paraId="68B6FDFC" w14:textId="77777777" w:rsidR="004A396B" w:rsidRPr="005F1DB5" w:rsidRDefault="004A396B" w:rsidP="00C471B6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Possuir IAA igual ou superior a 6,0 (seis).</w:t>
      </w:r>
    </w:p>
    <w:p w14:paraId="4F3A98BE" w14:textId="77777777" w:rsidR="005E6895" w:rsidRPr="005F1DB5" w:rsidRDefault="005F1DB5" w:rsidP="00C471B6">
      <w:pPr>
        <w:spacing w:before="2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5E6895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</w:t>
      </w:r>
      <w:r w:rsidR="0027057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inscriç</w:t>
      </w:r>
      <w:r w:rsidR="0027057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ões</w:t>
      </w:r>
    </w:p>
    <w:p w14:paraId="160295F4" w14:textId="77777777" w:rsidR="002A2518" w:rsidRPr="005F1DB5" w:rsidRDefault="005E6895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inscrições deverão ser realizadas 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com o envio</w:t>
      </w:r>
      <w:r w:rsidR="005B767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cópia digitalizada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TODOS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documentos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45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solicitados</w:t>
      </w:r>
      <w:r w:rsidR="003779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e-mail </w:t>
      </w:r>
      <w:hyperlink r:id="rId10" w:history="1">
        <w:r w:rsidR="005F1DB5" w:rsidRPr="005F1D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pet.hst.ufsc@gmail.com</w:t>
        </w:r>
      </w:hyperlink>
      <w:r w:rsidR="003779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7C3F7ED0" w14:textId="77777777" w:rsidR="005E6895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E6895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A2D6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7057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1645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Documentos para a inscrição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para as vagas de ampla concorrência </w:t>
      </w:r>
    </w:p>
    <w:p w14:paraId="2AF0F537" w14:textId="77777777" w:rsidR="00EC547A" w:rsidRPr="005F1DB5" w:rsidRDefault="00EC547A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Cópia digitalizada ou fotografia da Carteira de Identidade (RG)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outro documento oficial com foto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8FBF7FF" w14:textId="77777777" w:rsidR="005E6895" w:rsidRPr="005F1DB5" w:rsidRDefault="005E6895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Atestado de Matrícula do semestre </w:t>
      </w:r>
      <w:r w:rsidR="004A2E0E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B5F9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67E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A2E0E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67EE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E455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65FA9A" w14:textId="77777777" w:rsidR="005E6895" w:rsidRPr="005F1DB5" w:rsidRDefault="006A1A50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Histórico</w:t>
      </w:r>
      <w:r w:rsidR="000F2F4C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Síntese de Graduação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44BE7A5" w14:textId="77777777" w:rsidR="005E6895" w:rsidRPr="005F1DB5" w:rsidRDefault="005E6895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E-mail e telefone para contato</w:t>
      </w:r>
      <w:r w:rsidR="009D37D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F028EF7" w14:textId="77777777" w:rsidR="009D37D6" w:rsidRPr="005F1DB5" w:rsidRDefault="009D37D6" w:rsidP="00C471B6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Carta de apresentação</w:t>
      </w:r>
      <w:r w:rsidR="00E139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(ver parágrafo 5.1 deste edital)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337465" w14:textId="77777777" w:rsidR="00905F9F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Documentos para a inscrição para a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vaga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905F9F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reservada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B65B82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71B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candidatas e </w:t>
      </w:r>
      <w:r w:rsidR="00D4738E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candidatos autodeclarados negros, pardos ou indígenas.</w:t>
      </w:r>
    </w:p>
    <w:p w14:paraId="4105184A" w14:textId="77777777" w:rsidR="00EC547A" w:rsidRPr="005F1DB5" w:rsidRDefault="00EC547A" w:rsidP="00C471B6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Cópia digitalizada ou fotografia da Carteira de Identidade (RG);</w:t>
      </w:r>
    </w:p>
    <w:p w14:paraId="7B81A14D" w14:textId="77777777" w:rsidR="002D6E5D" w:rsidRPr="005F1DB5" w:rsidRDefault="00DE4551" w:rsidP="00B669A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Atestado de Matrícula do semestre 20</w:t>
      </w:r>
      <w:r w:rsidR="00BB5F92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C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DD6C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15FFAF" w14:textId="77777777" w:rsidR="00D64DC7" w:rsidRPr="005F1DB5" w:rsidRDefault="00D64DC7" w:rsidP="00D64DC7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Histórico Síntese de Graduação;</w:t>
      </w:r>
    </w:p>
    <w:p w14:paraId="61FEA806" w14:textId="77777777" w:rsidR="00EC547A" w:rsidRPr="005F1DB5" w:rsidRDefault="00EC547A" w:rsidP="00C471B6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E-mail e telefone para contato;</w:t>
      </w:r>
    </w:p>
    <w:p w14:paraId="0180EB04" w14:textId="77777777" w:rsidR="00EC547A" w:rsidRPr="005F1DB5" w:rsidRDefault="00EC547A" w:rsidP="00C471B6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Carta de apresentação;</w:t>
      </w:r>
    </w:p>
    <w:p w14:paraId="49C49D18" w14:textId="77777777" w:rsidR="00D16459" w:rsidRPr="003B4284" w:rsidRDefault="004A396B" w:rsidP="003B4284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Comprovante de ingresso na universidade 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>pela política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ações afirmativas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>. Para os candidatos que não ingressaram na UFSC pela política de cotas, há duas opções de documentos comprobatórios, a saber: a) Para pretos e pardos, a c</w:t>
      </w:r>
      <w:r w:rsidR="00825F22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ópia 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25F22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igitalizada ou fotografia da </w:t>
      </w:r>
      <w:r w:rsidR="00A63E2D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Autodeclaração de</w:t>
      </w:r>
      <w:r w:rsidR="00825F22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Identidade É</w:t>
      </w:r>
      <w:r w:rsidR="00D16459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tnico-racial</w:t>
      </w:r>
      <w:r w:rsidR="00D16459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293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(anexo 1) 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>devidamente preenchida e assinada,</w:t>
      </w:r>
      <w:r w:rsidR="001C4EB7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indígenas e quilombolas, a cópia digitalizada ou fotografia da </w:t>
      </w:r>
      <w:r w:rsidR="003B4284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1C4EB7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eclaração de sua </w:t>
      </w:r>
      <w:r w:rsidR="003B4284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1C4EB7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espectiva </w:t>
      </w:r>
      <w:r w:rsidR="003B4284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1C4EB7" w:rsidRPr="003B42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omunidade</w:t>
      </w:r>
      <w:r w:rsidR="001C4EB7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sua condição de pertencimento étnico, assinada</w:t>
      </w:r>
      <w:r w:rsidR="00E570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</w:t>
      </w:r>
      <w:r w:rsidR="001C4EB7" w:rsidRP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lideranças reconhecidas.</w:t>
      </w:r>
    </w:p>
    <w:p w14:paraId="16CB74BE" w14:textId="77777777" w:rsidR="00742AE7" w:rsidRDefault="00742AE7" w:rsidP="00B706C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4A65DB" w14:textId="77777777" w:rsidR="00B706C5" w:rsidRPr="00B706C5" w:rsidRDefault="00B706C5" w:rsidP="00B706C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 </w:t>
      </w:r>
      <w:r w:rsidRPr="00B70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Verificação da Autodeclaração</w:t>
      </w:r>
    </w:p>
    <w:p w14:paraId="3F324B50" w14:textId="77777777" w:rsidR="00B706C5" w:rsidRPr="00B706C5" w:rsidRDefault="00B706C5" w:rsidP="00B706C5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06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Os candidatos que submeterem as inscrições para as vagas de Ação Afirmativa</w:t>
      </w:r>
      <w:r w:rsidR="003B42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por meio de Autodeclarações</w:t>
      </w:r>
      <w:r w:rsidRPr="00B706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podem ser submetidos a uma banca de verificação nomeada pela SAAD/UFSC.</w:t>
      </w:r>
    </w:p>
    <w:p w14:paraId="07802437" w14:textId="77777777" w:rsidR="008E7663" w:rsidRPr="005F1DB5" w:rsidRDefault="005F1DB5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E7663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</w:t>
      </w:r>
      <w:r w:rsidR="00C86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7663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indeferimento das inscrições</w:t>
      </w:r>
    </w:p>
    <w:p w14:paraId="59FA17E3" w14:textId="77777777" w:rsidR="008E7663" w:rsidRPr="005F1DB5" w:rsidRDefault="008E7663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Terão suas inscrições 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indeferidas as candidatas e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candidatos que:</w:t>
      </w:r>
    </w:p>
    <w:p w14:paraId="6A734B5C" w14:textId="77777777" w:rsidR="008E7663" w:rsidRPr="005F1DB5" w:rsidRDefault="008E7663" w:rsidP="00C471B6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Não enviarem todos os documentos obrigatórios para a inscrição;</w:t>
      </w:r>
    </w:p>
    <w:p w14:paraId="641EF7D7" w14:textId="77777777" w:rsidR="00270576" w:rsidRPr="005F1DB5" w:rsidRDefault="008E7663" w:rsidP="00C471B6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Não cumprirem os pré-requisitos para a inscrição</w:t>
      </w:r>
      <w:r w:rsidR="007A2AF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16D0C5" w14:textId="77777777" w:rsidR="005E689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E6895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97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Das Etapas da Seleção</w:t>
      </w:r>
    </w:p>
    <w:p w14:paraId="6D53CAFD" w14:textId="77777777" w:rsidR="00F40D59" w:rsidRDefault="00F40D59" w:rsidP="00F40D59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1 – Carta de apresentação;</w:t>
      </w:r>
    </w:p>
    <w:p w14:paraId="429F394E" w14:textId="77777777" w:rsidR="00F40D59" w:rsidRDefault="00F40D59" w:rsidP="00F40D59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2 – Entrevista.</w:t>
      </w:r>
    </w:p>
    <w:p w14:paraId="716646AA" w14:textId="77777777" w:rsidR="00F40D59" w:rsidRPr="005F1DB5" w:rsidRDefault="00F40D59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B1E615" w14:textId="77777777" w:rsidR="00267545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93D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40D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93D08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9D37D6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Carta de Apresentação</w:t>
      </w:r>
    </w:p>
    <w:p w14:paraId="72D4BD6B" w14:textId="77777777" w:rsidR="0021474D" w:rsidRPr="005F1DB5" w:rsidRDefault="0021474D" w:rsidP="0028213C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carta de apresentação será avaliada pela banca formada pelo tutor, por professor convidado e pelos bolsistas do PET-História;</w:t>
      </w:r>
    </w:p>
    <w:p w14:paraId="6673B392" w14:textId="77777777" w:rsidR="00EC547A" w:rsidRPr="005F1DB5" w:rsidRDefault="009D37D6" w:rsidP="00C471B6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carta de apresentação deve ter no máximo (</w:t>
      </w:r>
      <w:r w:rsidR="006838D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74134">
        <w:rPr>
          <w:rFonts w:ascii="Times New Roman" w:hAnsi="Times New Roman" w:cs="Times New Roman"/>
          <w:color w:val="000000" w:themeColor="text1"/>
          <w:sz w:val="24"/>
          <w:szCs w:val="24"/>
        </w:rPr>
        <w:t>quatro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páginas, escrita em fonte Times New Roman, tamanho 1</w:t>
      </w:r>
      <w:r w:rsidR="00EC547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, espaçamento 1,5.</w:t>
      </w:r>
    </w:p>
    <w:p w14:paraId="7FBCD20F" w14:textId="77777777" w:rsidR="008D61BC" w:rsidRDefault="009D37D6" w:rsidP="00C471B6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carta deve conter: informações sobre a trajetória pessoal e/ou profissional e/ou acadêmica pertinentes; autoavaliação sobre a trajetória acadêmica</w:t>
      </w:r>
      <w:r w:rsidR="00753C49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no curso de História/UFSC;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entendimento </w:t>
      </w:r>
      <w:r w:rsidR="00A1472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a relação entre ensino, pesquisa e </w:t>
      </w:r>
      <w:r w:rsidR="00D4738E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extensão na área de História</w:t>
      </w:r>
      <w:r w:rsidR="00683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as expectativas </w:t>
      </w:r>
      <w:r w:rsidR="0027735F">
        <w:rPr>
          <w:rFonts w:ascii="Times New Roman" w:hAnsi="Times New Roman" w:cs="Times New Roman"/>
          <w:color w:val="000000" w:themeColor="text1"/>
          <w:sz w:val="24"/>
          <w:szCs w:val="24"/>
        </w:rPr>
        <w:t>de contribuição com o PET</w:t>
      </w:r>
      <w:r w:rsidR="003B4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História (por exemplo: áreas de interesse, disponibilidade para trabalho em grupo, conhecimentos e habilidades). </w:t>
      </w:r>
    </w:p>
    <w:p w14:paraId="09D38A7B" w14:textId="77777777" w:rsidR="00F40D59" w:rsidRDefault="00F40D59" w:rsidP="00F40D5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D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F40D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Da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Entrevista</w:t>
      </w:r>
    </w:p>
    <w:p w14:paraId="13743C12" w14:textId="77777777" w:rsidR="00E13926" w:rsidRDefault="00E13926" w:rsidP="00E13926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entrevista tem caráter classificatório e eliminatório;</w:t>
      </w:r>
    </w:p>
    <w:p w14:paraId="6D313888" w14:textId="77777777" w:rsidR="00F40D59" w:rsidRPr="00E13926" w:rsidRDefault="00E13926" w:rsidP="009F4CA2">
      <w:pPr>
        <w:pStyle w:val="PargrafodaLista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3926">
        <w:rPr>
          <w:rFonts w:ascii="Times New Roman" w:hAnsi="Times New Roman" w:cs="Times New Roman"/>
          <w:sz w:val="24"/>
          <w:szCs w:val="24"/>
        </w:rPr>
        <w:t>A entrevista será realizada pelo tutor e bolsistas do PET-História.</w:t>
      </w:r>
    </w:p>
    <w:p w14:paraId="1452A9E0" w14:textId="77777777" w:rsidR="00753C49" w:rsidRPr="005F1DB5" w:rsidRDefault="002D6E5D" w:rsidP="00753C4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53C4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Da aprovação e 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 </w:t>
      </w:r>
      <w:r w:rsidR="00753C49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classificação</w:t>
      </w:r>
    </w:p>
    <w:p w14:paraId="424BC294" w14:textId="77777777" w:rsidR="002D6E5D" w:rsidRPr="005F1DB5" w:rsidRDefault="00753C49" w:rsidP="002D6E5D">
      <w:pPr>
        <w:pStyle w:val="PargrafodaLista"/>
        <w:spacing w:after="0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Apenas serão aprovados ou classificados </w:t>
      </w:r>
      <w:r w:rsid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e os estudantes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obtiverem nota</w:t>
      </w:r>
      <w:r w:rsidR="003A378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igual ou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maior que 7,0 (sete) na </w:t>
      </w:r>
      <w:r w:rsidR="00E139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média entre as notas da Carta de Apresentação e da Entrevista</w:t>
      </w:r>
      <w:r w:rsidR="002D6E5D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F747730" w14:textId="77777777" w:rsidR="002D6E5D" w:rsidRPr="005F1DB5" w:rsidRDefault="002D6E5D" w:rsidP="002D6E5D">
      <w:pPr>
        <w:pStyle w:val="PargrafodaLista"/>
        <w:spacing w:after="0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 w:rsidR="00753C49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Serão aprovados</w:t>
      </w: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as vagas de preenchimento imediato os </w:t>
      </w:r>
      <w:r w:rsidR="00F407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três</w:t>
      </w: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primeiros colocados entre as candidatas e </w:t>
      </w:r>
      <w:r w:rsidR="00C81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</w:t>
      </w:r>
      <w:r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candidatos contemplados pela Ação Afirmativa</w:t>
      </w:r>
      <w:r w:rsidR="00F407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os dois </w:t>
      </w:r>
      <w:r w:rsidR="00F4076C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primeiros colocados entre as candidatas e </w:t>
      </w:r>
      <w:r w:rsidR="00F407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</w:t>
      </w:r>
      <w:r w:rsidR="00F4076C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candidatos</w:t>
      </w:r>
      <w:r w:rsidR="00F407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4076C">
        <w:rPr>
          <w:rFonts w:ascii="Times New Roman" w:hAnsi="Times New Roman" w:cs="Times New Roman"/>
          <w:color w:val="000000" w:themeColor="text1"/>
          <w:sz w:val="24"/>
          <w:szCs w:val="24"/>
        </w:rPr>
        <w:t>de ampla concorrência</w:t>
      </w:r>
      <w:r w:rsidR="00F93211" w:rsidRPr="005F1D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20D5AF4" w14:textId="77777777" w:rsidR="002D6E5D" w:rsidRDefault="002D6E5D" w:rsidP="002D6E5D">
      <w:pPr>
        <w:spacing w:after="0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Em caso de não </w:t>
      </w:r>
      <w:r w:rsidR="00F9321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preenchimento para as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vagas de Ação Afirmativa</w:t>
      </w:r>
      <w:r w:rsidR="00F9321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cadastro de reserva constituído neste edital servirá para preencher as vagas remanescentes. </w:t>
      </w:r>
    </w:p>
    <w:p w14:paraId="35673FD9" w14:textId="77777777" w:rsidR="00C86AAF" w:rsidRDefault="00C86AAF" w:rsidP="00C86AA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92F50" w14:textId="77777777" w:rsidR="005E6895" w:rsidRPr="005F1DB5" w:rsidRDefault="002D6E5D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Critérios de desempate</w:t>
      </w:r>
    </w:p>
    <w:p w14:paraId="5C68F4D7" w14:textId="77777777" w:rsidR="005E6895" w:rsidRPr="005F1DB5" w:rsidRDefault="00E13926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E689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erão adotados os s</w:t>
      </w:r>
      <w:r w:rsidR="008C72C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eguintes critérios de desempate (na ordem):</w:t>
      </w:r>
    </w:p>
    <w:p w14:paraId="4185C1B5" w14:textId="77777777" w:rsidR="005F019C" w:rsidRPr="005F1DB5" w:rsidRDefault="005F019C" w:rsidP="00C471B6">
      <w:pPr>
        <w:pStyle w:val="PargrafodaLista"/>
        <w:numPr>
          <w:ilvl w:val="1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Maior carga horária cursada (curso de História);</w:t>
      </w:r>
    </w:p>
    <w:p w14:paraId="43652248" w14:textId="77777777" w:rsidR="005F019C" w:rsidRPr="005F1DB5" w:rsidRDefault="005F019C" w:rsidP="00C471B6">
      <w:pPr>
        <w:pStyle w:val="PargrafodaLista"/>
        <w:numPr>
          <w:ilvl w:val="1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Maior idade</w:t>
      </w:r>
      <w:r w:rsidR="007A2AF4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E102B8" w14:textId="77777777" w:rsidR="00A63E2D" w:rsidRPr="005F1DB5" w:rsidRDefault="002D6E5D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63E2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 divulgação dos resultados</w:t>
      </w:r>
    </w:p>
    <w:p w14:paraId="68320929" w14:textId="77777777" w:rsidR="00A63E2D" w:rsidRPr="005F1DB5" w:rsidRDefault="00A63E2D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A divulgação das notas ao longo do processo seletivo será feita pelo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número de matrícula e não pelo nome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candidatos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candidatas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2964C33" w14:textId="77777777" w:rsidR="00A63E2D" w:rsidRDefault="005B4309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nomes das candidatas e candidatos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aprovados e classificados </w:t>
      </w:r>
      <w:r w:rsidR="00A63E2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cadastro de reserva serão listados, em ordem de classificação, 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divulgação do resultado final da seleção. </w:t>
      </w:r>
    </w:p>
    <w:p w14:paraId="3AF6265B" w14:textId="77777777" w:rsidR="00F4076C" w:rsidRPr="005F1DB5" w:rsidRDefault="00F4076C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A4522" w14:textId="77777777" w:rsidR="00BC6770" w:rsidRPr="005F1DB5" w:rsidRDefault="002D6E5D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9</w:t>
      </w:r>
      <w:r w:rsidR="005B767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73"/>
        <w:gridCol w:w="2157"/>
        <w:gridCol w:w="4649"/>
      </w:tblGrid>
      <w:tr w:rsidR="005F1DB5" w:rsidRPr="005F1DB5" w14:paraId="385D3722" w14:textId="77777777" w:rsidTr="00AC0F50">
        <w:trPr>
          <w:trHeight w:val="505"/>
        </w:trPr>
        <w:tc>
          <w:tcPr>
            <w:tcW w:w="1973" w:type="dxa"/>
          </w:tcPr>
          <w:p w14:paraId="40AAD52F" w14:textId="77777777" w:rsidR="00BC6770" w:rsidRPr="005F1DB5" w:rsidRDefault="00BC6770" w:rsidP="00C471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2157" w:type="dxa"/>
          </w:tcPr>
          <w:p w14:paraId="74C14FE0" w14:textId="77777777" w:rsidR="00BC6770" w:rsidRPr="005F1DB5" w:rsidRDefault="009842F4" w:rsidP="00C471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Hora/</w:t>
            </w:r>
            <w:r w:rsidR="00BC6770"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4649" w:type="dxa"/>
          </w:tcPr>
          <w:p w14:paraId="3722427B" w14:textId="77777777" w:rsidR="00BC6770" w:rsidRPr="005F1DB5" w:rsidRDefault="00BC6770" w:rsidP="00C471B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Local</w:t>
            </w:r>
          </w:p>
        </w:tc>
      </w:tr>
      <w:tr w:rsidR="005F1DB5" w:rsidRPr="005F1DB5" w14:paraId="372FA32C" w14:textId="77777777" w:rsidTr="00AC0F50">
        <w:tc>
          <w:tcPr>
            <w:tcW w:w="1973" w:type="dxa"/>
            <w:vAlign w:val="center"/>
          </w:tcPr>
          <w:p w14:paraId="6B18F402" w14:textId="77777777" w:rsidR="00BC6770" w:rsidRPr="005F1DB5" w:rsidRDefault="00BC6770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Inscrições</w:t>
            </w:r>
          </w:p>
        </w:tc>
        <w:tc>
          <w:tcPr>
            <w:tcW w:w="2157" w:type="dxa"/>
            <w:vAlign w:val="center"/>
          </w:tcPr>
          <w:p w14:paraId="3755D6B4" w14:textId="77777777" w:rsidR="00BC6770" w:rsidRPr="005F1DB5" w:rsidRDefault="00E24B41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E1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63E2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13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40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4649" w:type="dxa"/>
            <w:vAlign w:val="center"/>
          </w:tcPr>
          <w:p w14:paraId="013387F3" w14:textId="20E67449" w:rsidR="003723B9" w:rsidRPr="007A7243" w:rsidRDefault="00BE70DA" w:rsidP="00BE70DA">
            <w:pPr>
              <w:rPr>
                <w:sz w:val="24"/>
                <w:szCs w:val="24"/>
              </w:rPr>
            </w:pPr>
            <w:r w:rsidRPr="007A7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Pelo </w:t>
            </w:r>
            <w:r w:rsidR="003723B9" w:rsidRPr="007A7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formulário </w:t>
            </w:r>
            <w:hyperlink r:id="rId11" w:history="1">
              <w:r w:rsidR="007A7243" w:rsidRPr="007A72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https://forms.gle/FtohMUQj3Wwwwdeq6</w:t>
              </w:r>
            </w:hyperlink>
          </w:p>
          <w:p w14:paraId="5E7E87E1" w14:textId="385A747C" w:rsidR="007A7243" w:rsidRPr="007A7243" w:rsidRDefault="007A7243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1DB5" w:rsidRPr="005F1DB5" w14:paraId="59FCB7FF" w14:textId="77777777" w:rsidTr="00AC0F50">
        <w:tc>
          <w:tcPr>
            <w:tcW w:w="1973" w:type="dxa"/>
            <w:vAlign w:val="center"/>
          </w:tcPr>
          <w:p w14:paraId="3993A00F" w14:textId="77777777" w:rsidR="00BC6770" w:rsidRPr="005F1DB5" w:rsidRDefault="00BC6770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Divulgação dos inscritos</w:t>
            </w:r>
          </w:p>
        </w:tc>
        <w:tc>
          <w:tcPr>
            <w:tcW w:w="2157" w:type="dxa"/>
            <w:vAlign w:val="center"/>
          </w:tcPr>
          <w:p w14:paraId="6F702774" w14:textId="77777777" w:rsidR="00BC6770" w:rsidRPr="005F1DB5" w:rsidRDefault="00E24B41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C0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9" w:type="dxa"/>
            <w:vAlign w:val="center"/>
          </w:tcPr>
          <w:p w14:paraId="3CA67C56" w14:textId="77777777" w:rsidR="00BC6770" w:rsidRPr="005F1DB5" w:rsidRDefault="00BB5F92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ágina do PET-História no </w:t>
            </w:r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Instagram (https://www.instagram.com/</w:t>
            </w:r>
            <w:proofErr w:type="spellStart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pethistoriaufsc</w:t>
            </w:r>
            <w:proofErr w:type="spellEnd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/)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Candidatas e candidatos serão informados por e-mail. </w:t>
            </w:r>
          </w:p>
        </w:tc>
      </w:tr>
      <w:tr w:rsidR="00CA55D6" w:rsidRPr="007A7243" w14:paraId="0A7C1BB7" w14:textId="77777777" w:rsidTr="00AC0F50">
        <w:tc>
          <w:tcPr>
            <w:tcW w:w="1973" w:type="dxa"/>
            <w:vAlign w:val="center"/>
          </w:tcPr>
          <w:p w14:paraId="4F2B99C9" w14:textId="77777777" w:rsidR="00CA55D6" w:rsidRPr="005F1DB5" w:rsidRDefault="00CA55D6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Realização das entrevistas</w:t>
            </w:r>
          </w:p>
        </w:tc>
        <w:tc>
          <w:tcPr>
            <w:tcW w:w="2157" w:type="dxa"/>
            <w:vAlign w:val="center"/>
          </w:tcPr>
          <w:p w14:paraId="56B7A04A" w14:textId="77777777" w:rsidR="00CA55D6" w:rsidRPr="005F1DB5" w:rsidRDefault="00CA55D6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14h </w:t>
            </w:r>
            <w:r w:rsidR="00A91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18h – </w:t>
            </w:r>
            <w:r w:rsidR="00AC0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</w:t>
            </w:r>
            <w:r w:rsidR="00AC0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 w:rsidR="00AC0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9" w:type="dxa"/>
            <w:vAlign w:val="center"/>
          </w:tcPr>
          <w:p w14:paraId="5D8D22C7" w14:textId="77777777" w:rsidR="00CA55D6" w:rsidRPr="005F1DB5" w:rsidRDefault="00A916D6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do PET-História</w:t>
            </w:r>
          </w:p>
        </w:tc>
      </w:tr>
      <w:tr w:rsidR="0033435F" w:rsidRPr="005F1DB5" w14:paraId="103F48BB" w14:textId="77777777" w:rsidTr="00AC0F50">
        <w:tc>
          <w:tcPr>
            <w:tcW w:w="1973" w:type="dxa"/>
            <w:vAlign w:val="center"/>
          </w:tcPr>
          <w:p w14:paraId="563FF2C7" w14:textId="77777777" w:rsidR="002A2518" w:rsidRPr="005F1DB5" w:rsidRDefault="00CE7D7F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Resultado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final</w:t>
            </w:r>
            <w:r w:rsidR="007F53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 ordem de classificação.</w:t>
            </w:r>
          </w:p>
        </w:tc>
        <w:tc>
          <w:tcPr>
            <w:tcW w:w="2157" w:type="dxa"/>
            <w:vAlign w:val="center"/>
          </w:tcPr>
          <w:p w14:paraId="6E519814" w14:textId="77777777" w:rsidR="002A2518" w:rsidRPr="005F1DB5" w:rsidRDefault="00CA55D6" w:rsidP="00BE70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 –</w:t>
            </w:r>
            <w:r w:rsidR="00AC0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C0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842F4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</w:t>
            </w:r>
            <w:r w:rsidR="00BB5F92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C0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9" w:type="dxa"/>
            <w:vAlign w:val="center"/>
          </w:tcPr>
          <w:p w14:paraId="4B4424A9" w14:textId="77777777" w:rsidR="002A2518" w:rsidRPr="005F1DB5" w:rsidRDefault="00BB5F92" w:rsidP="00BE70D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ágina do PET-História no </w:t>
            </w:r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Instagram (https://www.instagram.com/</w:t>
            </w:r>
            <w:proofErr w:type="spellStart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pethistoriaufsc</w:t>
            </w:r>
            <w:proofErr w:type="spellEnd"/>
            <w:r w:rsidR="00334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/)</w:t>
            </w:r>
            <w:r w:rsidR="00FA2D6D"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Candidatas e candidatos serão informados </w:t>
            </w:r>
            <w:r w:rsidR="00CE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 suas notas </w:t>
            </w:r>
            <w:r w:rsidRPr="005F1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 e-mail.</w:t>
            </w:r>
          </w:p>
        </w:tc>
      </w:tr>
    </w:tbl>
    <w:p w14:paraId="66D5DF89" w14:textId="77777777" w:rsidR="00BC6770" w:rsidRPr="005F1DB5" w:rsidRDefault="00BC6770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ED6E0D" w14:textId="77777777" w:rsidR="008C72C4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55E8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Recursos</w:t>
      </w:r>
    </w:p>
    <w:p w14:paraId="70A3B60C" w14:textId="77777777" w:rsidR="008C72C4" w:rsidRPr="005F1DB5" w:rsidRDefault="008C72C4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Os recursos devem ser interpostos até 24 horas após a divulgaçã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270576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do resultado da seleção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Um texto com as justificativas para o recurso deve ser enviado </w:t>
      </w:r>
      <w:r w:rsidR="00FA2D6D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para o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 </w:t>
      </w:r>
      <w:hyperlink r:id="rId12" w:history="1">
        <w:r w:rsidR="005F1DB5" w:rsidRPr="005F1DB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pet.hst.ufsc@gmail.com</w:t>
        </w:r>
      </w:hyperlink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213C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8BD595" w14:textId="77777777" w:rsidR="00270576" w:rsidRPr="005F1DB5" w:rsidRDefault="00270576" w:rsidP="00C471B6">
      <w:pPr>
        <w:spacing w:before="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55E8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Da validade </w:t>
      </w:r>
      <w:r w:rsidR="00655E8D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processo seletivo</w:t>
      </w:r>
    </w:p>
    <w:p w14:paraId="368D8C45" w14:textId="77777777" w:rsidR="00270576" w:rsidRPr="005F1DB5" w:rsidRDefault="00655E8D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candidatos aprovados no Cadastro de Reserva serão </w:t>
      </w:r>
      <w:r w:rsidR="00C86AAF">
        <w:rPr>
          <w:rFonts w:ascii="Times New Roman" w:hAnsi="Times New Roman" w:cs="Times New Roman"/>
          <w:color w:val="000000" w:themeColor="text1"/>
          <w:sz w:val="24"/>
          <w:szCs w:val="24"/>
        </w:rPr>
        <w:t>convocados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vagas que surgirem </w:t>
      </w:r>
      <w:r w:rsidR="00CA55D6">
        <w:rPr>
          <w:rFonts w:ascii="Times New Roman" w:hAnsi="Times New Roman" w:cs="Times New Roman"/>
          <w:color w:val="000000" w:themeColor="text1"/>
          <w:sz w:val="24"/>
          <w:szCs w:val="24"/>
        </w:rPr>
        <w:t>durante o semestre letivo de 202</w:t>
      </w:r>
      <w:r w:rsidR="00F4076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A55D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4076C">
        <w:rPr>
          <w:rFonts w:ascii="Times New Roman" w:hAnsi="Times New Roman" w:cs="Times New Roman"/>
          <w:color w:val="000000" w:themeColor="text1"/>
          <w:sz w:val="24"/>
          <w:szCs w:val="24"/>
        </w:rPr>
        <w:t>1 e 2023/2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F4B166B" w14:textId="77777777" w:rsidR="008C72C4" w:rsidRPr="005F1DB5" w:rsidRDefault="005B7674" w:rsidP="00C471B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C72C4"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Disposições finais</w:t>
      </w:r>
    </w:p>
    <w:p w14:paraId="2EA80188" w14:textId="77777777" w:rsidR="00F14ED8" w:rsidRPr="005F1DB5" w:rsidRDefault="008C72C4" w:rsidP="00C471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3516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Banca de Seleção 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poderá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efetuar eventuais ajustes no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cronograma do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</w:t>
      </w:r>
      <w:r w:rsidR="00134771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seletivo. Eventuais mudanças serão comunicadas aos candidatos</w:t>
      </w:r>
      <w:r w:rsidR="00B47BDA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candidatas</w:t>
      </w:r>
      <w:r w:rsidR="00BC6770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e-mail</w:t>
      </w:r>
      <w:r w:rsidR="003343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4F7F37" w14:textId="77777777" w:rsidR="00134771" w:rsidRPr="005F1DB5" w:rsidRDefault="00134771" w:rsidP="0013477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ocorrências não previstas neste edital, os casos omissos e os casos duvidosos serão resolvidos pela </w:t>
      </w:r>
      <w:r w:rsidR="00A65BE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anca de </w:t>
      </w:r>
      <w:r w:rsidR="00A65BE5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D5A3F"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t>eleção.</w:t>
      </w:r>
    </w:p>
    <w:p w14:paraId="4AD065C1" w14:textId="77777777" w:rsidR="0028213C" w:rsidRPr="005F1DB5" w:rsidRDefault="009D7944" w:rsidP="0028213C">
      <w:pPr>
        <w:jc w:val="both"/>
        <w:rPr>
          <w:color w:val="000000" w:themeColor="text1"/>
        </w:rPr>
      </w:pPr>
      <w:r w:rsidRPr="005F1DB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5F1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Anexo 1</w:t>
      </w:r>
    </w:p>
    <w:p w14:paraId="37DC71DC" w14:textId="77777777" w:rsidR="0028213C" w:rsidRPr="005F1DB5" w:rsidRDefault="0028213C" w:rsidP="0028213C">
      <w:pPr>
        <w:jc w:val="center"/>
        <w:rPr>
          <w:b/>
          <w:color w:val="000000" w:themeColor="text1"/>
          <w:sz w:val="28"/>
          <w:szCs w:val="28"/>
        </w:rPr>
      </w:pPr>
      <w:r w:rsidRPr="005F1DB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0B3F3017" wp14:editId="1224A292">
            <wp:extent cx="935355" cy="1084580"/>
            <wp:effectExtent l="19050" t="0" r="0" b="0"/>
            <wp:docPr id="2" name="Imagem 3" descr="brasao_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_2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8C91C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UNIVERSIDADE FEDERAL DE SANTA CATARINA</w:t>
      </w:r>
    </w:p>
    <w:p w14:paraId="2F17F5E3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CENTRO DE FILOSOFIA E CIÊNCIAS HUMANAS</w:t>
      </w:r>
    </w:p>
    <w:p w14:paraId="4540E094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DEPARTAMENTO DE HISTÓRIA</w:t>
      </w:r>
    </w:p>
    <w:p w14:paraId="64F462CF" w14:textId="77777777" w:rsidR="0028213C" w:rsidRPr="005F1DB5" w:rsidRDefault="0028213C" w:rsidP="0028213C">
      <w:pPr>
        <w:pStyle w:val="Cabealho"/>
        <w:jc w:val="center"/>
        <w:rPr>
          <w:rFonts w:ascii="Verdana" w:hAnsi="Verdana"/>
          <w:b/>
          <w:color w:val="000000" w:themeColor="text1"/>
          <w:sz w:val="20"/>
        </w:rPr>
      </w:pPr>
      <w:r w:rsidRPr="005F1DB5">
        <w:rPr>
          <w:rFonts w:ascii="Verdana" w:hAnsi="Verdana"/>
          <w:b/>
          <w:color w:val="000000" w:themeColor="text1"/>
          <w:sz w:val="20"/>
        </w:rPr>
        <w:t>PROGRAMA DE EDUCAÇÃO TUTORIAL -</w:t>
      </w:r>
      <w:r w:rsidR="009412E0" w:rsidRPr="005F1DB5">
        <w:rPr>
          <w:rFonts w:ascii="Verdana" w:hAnsi="Verdana"/>
          <w:b/>
          <w:color w:val="000000" w:themeColor="text1"/>
          <w:sz w:val="20"/>
        </w:rPr>
        <w:t xml:space="preserve"> </w:t>
      </w:r>
      <w:r w:rsidRPr="005F1DB5">
        <w:rPr>
          <w:rFonts w:ascii="Verdana" w:hAnsi="Verdana"/>
          <w:b/>
          <w:color w:val="000000" w:themeColor="text1"/>
          <w:sz w:val="20"/>
        </w:rPr>
        <w:t>HISTÓRIA</w:t>
      </w:r>
    </w:p>
    <w:p w14:paraId="0E7F7F43" w14:textId="77777777" w:rsidR="0028213C" w:rsidRPr="005F1DB5" w:rsidRDefault="0028213C" w:rsidP="0028213C">
      <w:pPr>
        <w:jc w:val="center"/>
        <w:rPr>
          <w:b/>
          <w:color w:val="000000" w:themeColor="text1"/>
          <w:sz w:val="28"/>
          <w:szCs w:val="28"/>
        </w:rPr>
      </w:pPr>
    </w:p>
    <w:p w14:paraId="4C41DB92" w14:textId="77777777" w:rsidR="0028213C" w:rsidRPr="005F1DB5" w:rsidRDefault="0028213C" w:rsidP="009412E0">
      <w:pPr>
        <w:tabs>
          <w:tab w:val="left" w:pos="8647"/>
        </w:tabs>
        <w:jc w:val="center"/>
        <w:rPr>
          <w:b/>
          <w:color w:val="000000" w:themeColor="text1"/>
          <w:sz w:val="28"/>
          <w:szCs w:val="28"/>
        </w:rPr>
      </w:pPr>
      <w:r w:rsidRPr="005F1DB5">
        <w:rPr>
          <w:b/>
          <w:color w:val="000000" w:themeColor="text1"/>
          <w:sz w:val="28"/>
          <w:szCs w:val="28"/>
        </w:rPr>
        <w:t>AUTODECLARAÇÃO DE COR/ETINIA</w:t>
      </w:r>
    </w:p>
    <w:p w14:paraId="15914CA7" w14:textId="77777777" w:rsidR="0028213C" w:rsidRPr="005F1DB5" w:rsidRDefault="0028213C" w:rsidP="0028213C">
      <w:pPr>
        <w:jc w:val="center"/>
        <w:rPr>
          <w:color w:val="000000" w:themeColor="text1"/>
          <w:sz w:val="24"/>
          <w:szCs w:val="24"/>
        </w:rPr>
      </w:pPr>
    </w:p>
    <w:p w14:paraId="023669A1" w14:textId="77777777" w:rsidR="00C86AAF" w:rsidRDefault="0028213C" w:rsidP="009412E0">
      <w:pPr>
        <w:spacing w:after="120" w:line="360" w:lineRule="auto"/>
        <w:ind w:left="-567" w:right="-142"/>
        <w:jc w:val="both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 xml:space="preserve">Eu, </w:t>
      </w:r>
      <w:r w:rsidR="00C54050">
        <w:rPr>
          <w:rFonts w:ascii="Times New Roman" w:eastAsia="Times New Roman" w:hAnsi="Times New Roman" w:cs="Times New Roman"/>
          <w:noProof/>
          <w:color w:val="000000" w:themeColor="text1"/>
          <w:position w:val="-10"/>
          <w:sz w:val="24"/>
          <w:szCs w:val="24"/>
          <w:lang w:val="pt-PT"/>
        </w:rPr>
        <w:drawing>
          <wp:inline distT="0" distB="0" distL="0" distR="0" wp14:anchorId="227D8811" wp14:editId="44D9C386">
            <wp:extent cx="5674995" cy="227330"/>
            <wp:effectExtent l="0" t="0" r="0" b="0"/>
            <wp:docPr id="8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99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B5">
        <w:rPr>
          <w:color w:val="000000" w:themeColor="text1"/>
          <w:sz w:val="24"/>
          <w:szCs w:val="24"/>
        </w:rPr>
        <w:t>, portador(a) do R.G. nº</w:t>
      </w:r>
      <w:r w:rsidR="009412E0" w:rsidRPr="005F1DB5">
        <w:rPr>
          <w:color w:val="000000" w:themeColor="text1"/>
          <w:sz w:val="24"/>
          <w:szCs w:val="24"/>
        </w:rPr>
        <w:t xml:space="preserve"> </w:t>
      </w:r>
      <w:r w:rsidR="00C54050">
        <w:rPr>
          <w:rFonts w:ascii="Times New Roman" w:eastAsia="Times New Roman" w:hAnsi="Times New Roman" w:cs="Times New Roman"/>
          <w:noProof/>
          <w:color w:val="000000" w:themeColor="text1"/>
          <w:position w:val="-10"/>
          <w:sz w:val="24"/>
          <w:szCs w:val="24"/>
          <w:lang w:val="pt-PT"/>
        </w:rPr>
        <w:drawing>
          <wp:inline distT="0" distB="0" distL="0" distR="0" wp14:anchorId="712ED33A" wp14:editId="2C6A5953">
            <wp:extent cx="1845310" cy="227330"/>
            <wp:effectExtent l="0" t="0" r="0" b="0"/>
            <wp:docPr id="7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B5">
        <w:rPr>
          <w:color w:val="000000" w:themeColor="text1"/>
          <w:sz w:val="24"/>
          <w:szCs w:val="24"/>
        </w:rPr>
        <w:t>,</w:t>
      </w:r>
      <w:r w:rsidR="009412E0" w:rsidRPr="005F1DB5">
        <w:rPr>
          <w:color w:val="000000" w:themeColor="text1"/>
          <w:sz w:val="24"/>
          <w:szCs w:val="24"/>
        </w:rPr>
        <w:t xml:space="preserve"> </w:t>
      </w:r>
      <w:r w:rsidRPr="005F1DB5">
        <w:rPr>
          <w:color w:val="000000" w:themeColor="text1"/>
          <w:sz w:val="24"/>
          <w:szCs w:val="24"/>
        </w:rPr>
        <w:t xml:space="preserve">inscrito no CPF nº </w:t>
      </w:r>
      <w:r w:rsidR="00C54050">
        <w:rPr>
          <w:rFonts w:ascii="Times New Roman" w:eastAsia="Times New Roman" w:hAnsi="Times New Roman" w:cs="Times New Roman"/>
          <w:noProof/>
          <w:color w:val="000000" w:themeColor="text1"/>
          <w:position w:val="-10"/>
          <w:sz w:val="24"/>
          <w:szCs w:val="24"/>
          <w:lang w:val="pt-PT"/>
        </w:rPr>
        <w:drawing>
          <wp:inline distT="0" distB="0" distL="0" distR="0" wp14:anchorId="06F1855F" wp14:editId="7A96342C">
            <wp:extent cx="2200275" cy="227330"/>
            <wp:effectExtent l="0" t="0" r="0" b="0"/>
            <wp:docPr id="1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B5">
        <w:rPr>
          <w:color w:val="000000" w:themeColor="text1"/>
          <w:sz w:val="24"/>
          <w:szCs w:val="24"/>
        </w:rPr>
        <w:t xml:space="preserve">, nos termos da Lei nº 12.990, de 09 de junho de 2014, </w:t>
      </w:r>
    </w:p>
    <w:p w14:paraId="7C7EF97C" w14:textId="77777777" w:rsidR="00C86AAF" w:rsidRDefault="00C86AAF" w:rsidP="009412E0">
      <w:pPr>
        <w:spacing w:after="120" w:line="360" w:lineRule="auto"/>
        <w:ind w:left="-567" w:right="-142"/>
        <w:jc w:val="both"/>
        <w:rPr>
          <w:color w:val="000000" w:themeColor="text1"/>
          <w:sz w:val="24"/>
          <w:szCs w:val="24"/>
        </w:rPr>
      </w:pPr>
    </w:p>
    <w:p w14:paraId="2E360C80" w14:textId="77777777" w:rsidR="00C86AAF" w:rsidRDefault="00C86AAF" w:rsidP="009412E0">
      <w:pPr>
        <w:spacing w:after="120" w:line="360" w:lineRule="auto"/>
        <w:ind w:left="-567" w:right="-142"/>
        <w:jc w:val="both"/>
      </w:pPr>
      <w:proofErr w:type="gramStart"/>
      <w:r>
        <w:t xml:space="preserve">(  </w:t>
      </w:r>
      <w:proofErr w:type="gramEnd"/>
      <w:r>
        <w:t xml:space="preserve"> ) DECLARO para o fim específico de atender ao requisito inscrito no Processo Seletivo, que sou preto e possuo aspectos fenotípicos que me caracterizam como pertencente ao grupo racial negro. </w:t>
      </w:r>
    </w:p>
    <w:p w14:paraId="6A8A5E0B" w14:textId="77777777" w:rsidR="0028213C" w:rsidRPr="005F1DB5" w:rsidRDefault="00C86AAF" w:rsidP="009412E0">
      <w:pPr>
        <w:spacing w:after="120" w:line="360" w:lineRule="auto"/>
        <w:ind w:left="-567" w:right="-142"/>
        <w:jc w:val="both"/>
        <w:rPr>
          <w:color w:val="000000" w:themeColor="text1"/>
          <w:sz w:val="24"/>
          <w:szCs w:val="24"/>
        </w:rPr>
      </w:pPr>
      <w:proofErr w:type="gramStart"/>
      <w:r>
        <w:t xml:space="preserve">(  </w:t>
      </w:r>
      <w:proofErr w:type="gramEnd"/>
      <w:r>
        <w:t xml:space="preserve"> ) DECLARO para o fim específico de atender ao requisito inscrito no Processo Seletivo, que sou pardo e possuo aspectos fenotípicos que me caracterizam como pertencente ao grupo racial negro.</w:t>
      </w:r>
    </w:p>
    <w:p w14:paraId="5946BA24" w14:textId="77777777" w:rsidR="00C86AAF" w:rsidRDefault="0028213C" w:rsidP="009412E0">
      <w:pPr>
        <w:spacing w:line="320" w:lineRule="exact"/>
        <w:ind w:left="-567" w:right="-142"/>
        <w:jc w:val="both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>Estou ciente que declarar falsamente é crime previsto na Lei Penal e que por ele responderei, independente das sanções administrativas, caso se comprove a inveracidade do declarado neste documento.</w:t>
      </w:r>
    </w:p>
    <w:p w14:paraId="095FD15F" w14:textId="77777777" w:rsidR="0028213C" w:rsidRPr="005F1DB5" w:rsidRDefault="0028213C" w:rsidP="009412E0">
      <w:pPr>
        <w:spacing w:line="320" w:lineRule="exact"/>
        <w:ind w:right="-142"/>
        <w:jc w:val="both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>Portanto, sendo verdadeiros os fatos alegados, assino:</w:t>
      </w:r>
    </w:p>
    <w:p w14:paraId="3BEFD844" w14:textId="77777777" w:rsidR="0028213C" w:rsidRPr="005F1DB5" w:rsidRDefault="0028213C" w:rsidP="009412E0">
      <w:pPr>
        <w:spacing w:line="320" w:lineRule="exact"/>
        <w:ind w:right="-142"/>
        <w:jc w:val="both"/>
        <w:rPr>
          <w:color w:val="000000" w:themeColor="text1"/>
          <w:sz w:val="24"/>
          <w:szCs w:val="24"/>
        </w:rPr>
      </w:pPr>
    </w:p>
    <w:p w14:paraId="7B488FBA" w14:textId="77777777" w:rsidR="0028213C" w:rsidRPr="005F1DB5" w:rsidRDefault="0028213C" w:rsidP="009412E0">
      <w:pPr>
        <w:spacing w:line="320" w:lineRule="exact"/>
        <w:ind w:right="-142"/>
        <w:jc w:val="center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 xml:space="preserve">Florianópolis, </w:t>
      </w:r>
      <w:r w:rsidR="00C540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pt-PT"/>
        </w:rPr>
        <w:drawing>
          <wp:inline distT="0" distB="0" distL="0" distR="0" wp14:anchorId="6F5C71B2" wp14:editId="4882A14A">
            <wp:extent cx="692785" cy="227330"/>
            <wp:effectExtent l="0" t="0" r="0" b="0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B5">
        <w:rPr>
          <w:color w:val="000000" w:themeColor="text1"/>
          <w:sz w:val="24"/>
          <w:szCs w:val="24"/>
        </w:rPr>
        <w:t xml:space="preserve"> de </w:t>
      </w:r>
      <w:r w:rsidR="00C540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pt-PT"/>
        </w:rPr>
        <w:drawing>
          <wp:inline distT="0" distB="0" distL="0" distR="0" wp14:anchorId="567275D0" wp14:editId="001E95EA">
            <wp:extent cx="1934210" cy="227330"/>
            <wp:effectExtent l="0" t="0" r="0" b="0"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B5">
        <w:rPr>
          <w:color w:val="000000" w:themeColor="text1"/>
          <w:sz w:val="24"/>
          <w:szCs w:val="24"/>
        </w:rPr>
        <w:t xml:space="preserve"> </w:t>
      </w:r>
      <w:proofErr w:type="spellStart"/>
      <w:r w:rsidRPr="005F1DB5">
        <w:rPr>
          <w:color w:val="000000" w:themeColor="text1"/>
          <w:sz w:val="24"/>
          <w:szCs w:val="24"/>
        </w:rPr>
        <w:t>de</w:t>
      </w:r>
      <w:proofErr w:type="spellEnd"/>
      <w:r w:rsidRPr="005F1DB5">
        <w:rPr>
          <w:color w:val="000000" w:themeColor="text1"/>
          <w:sz w:val="24"/>
          <w:szCs w:val="24"/>
        </w:rPr>
        <w:t xml:space="preserve"> </w:t>
      </w:r>
      <w:r w:rsidR="00C540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pt-PT"/>
        </w:rPr>
        <w:drawing>
          <wp:inline distT="0" distB="0" distL="0" distR="0" wp14:anchorId="3069F452" wp14:editId="6BCEBE1C">
            <wp:extent cx="914400" cy="227330"/>
            <wp:effectExtent l="0" t="0" r="0" b="0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B5">
        <w:rPr>
          <w:color w:val="000000" w:themeColor="text1"/>
          <w:sz w:val="24"/>
          <w:szCs w:val="24"/>
        </w:rPr>
        <w:t>.</w:t>
      </w:r>
    </w:p>
    <w:p w14:paraId="29BEC969" w14:textId="77777777" w:rsidR="0028213C" w:rsidRPr="005F1DB5" w:rsidRDefault="0028213C" w:rsidP="009412E0">
      <w:pPr>
        <w:spacing w:line="320" w:lineRule="exact"/>
        <w:ind w:right="-142"/>
        <w:jc w:val="center"/>
        <w:rPr>
          <w:color w:val="000000" w:themeColor="text1"/>
          <w:sz w:val="24"/>
          <w:szCs w:val="24"/>
        </w:rPr>
      </w:pPr>
    </w:p>
    <w:p w14:paraId="174177EC" w14:textId="77777777" w:rsidR="0028213C" w:rsidRPr="005F1DB5" w:rsidRDefault="0028213C" w:rsidP="009412E0">
      <w:pPr>
        <w:spacing w:line="280" w:lineRule="exact"/>
        <w:ind w:right="-142"/>
        <w:jc w:val="center"/>
        <w:rPr>
          <w:color w:val="000000" w:themeColor="text1"/>
          <w:sz w:val="24"/>
          <w:szCs w:val="24"/>
        </w:rPr>
      </w:pPr>
    </w:p>
    <w:p w14:paraId="45A243BE" w14:textId="77777777" w:rsidR="0028213C" w:rsidRPr="005F1DB5" w:rsidRDefault="0028213C" w:rsidP="009412E0">
      <w:pPr>
        <w:spacing w:line="320" w:lineRule="exact"/>
        <w:ind w:right="-142"/>
        <w:jc w:val="center"/>
        <w:rPr>
          <w:color w:val="000000" w:themeColor="text1"/>
          <w:sz w:val="24"/>
          <w:szCs w:val="24"/>
        </w:rPr>
      </w:pPr>
      <w:r w:rsidRPr="005F1DB5">
        <w:rPr>
          <w:color w:val="000000" w:themeColor="text1"/>
          <w:sz w:val="24"/>
          <w:szCs w:val="24"/>
        </w:rPr>
        <w:t>______________________________________</w:t>
      </w:r>
    </w:p>
    <w:p w14:paraId="7D0DB3E6" w14:textId="77777777" w:rsidR="00AE7197" w:rsidRPr="005F1DB5" w:rsidRDefault="0028213C" w:rsidP="009412E0">
      <w:pPr>
        <w:spacing w:line="320" w:lineRule="exact"/>
        <w:ind w:righ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DB5">
        <w:rPr>
          <w:color w:val="000000" w:themeColor="text1"/>
          <w:sz w:val="24"/>
          <w:szCs w:val="24"/>
        </w:rPr>
        <w:t>Assinatura da candidata/do candidato</w:t>
      </w:r>
    </w:p>
    <w:sectPr w:rsidR="00AE7197" w:rsidRPr="005F1DB5" w:rsidSect="009412E0">
      <w:pgSz w:w="11906" w:h="16838"/>
      <w:pgMar w:top="1276" w:right="141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F870" w14:textId="77777777" w:rsidR="00680294" w:rsidRDefault="00680294" w:rsidP="007A2AF4">
      <w:pPr>
        <w:spacing w:after="0" w:line="240" w:lineRule="auto"/>
      </w:pPr>
      <w:r>
        <w:separator/>
      </w:r>
    </w:p>
  </w:endnote>
  <w:endnote w:type="continuationSeparator" w:id="0">
    <w:p w14:paraId="019E96A1" w14:textId="77777777" w:rsidR="00680294" w:rsidRDefault="00680294" w:rsidP="007A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ABEA" w14:textId="77777777" w:rsidR="00680294" w:rsidRDefault="00680294" w:rsidP="007A2AF4">
      <w:pPr>
        <w:spacing w:after="0" w:line="240" w:lineRule="auto"/>
      </w:pPr>
      <w:r>
        <w:separator/>
      </w:r>
    </w:p>
  </w:footnote>
  <w:footnote w:type="continuationSeparator" w:id="0">
    <w:p w14:paraId="666B955E" w14:textId="77777777" w:rsidR="00680294" w:rsidRDefault="00680294" w:rsidP="007A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223"/>
    <w:multiLevelType w:val="hybridMultilevel"/>
    <w:tmpl w:val="7EFAC21E"/>
    <w:lvl w:ilvl="0" w:tplc="A6C45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EE"/>
    <w:multiLevelType w:val="hybridMultilevel"/>
    <w:tmpl w:val="075CBE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F65"/>
    <w:multiLevelType w:val="hybridMultilevel"/>
    <w:tmpl w:val="01546FFA"/>
    <w:lvl w:ilvl="0" w:tplc="A6C45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56D24054">
      <w:start w:val="1"/>
      <w:numFmt w:val="decimal"/>
      <w:lvlText w:val="%2-"/>
      <w:lvlJc w:val="left"/>
      <w:pPr>
        <w:ind w:left="136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8F595D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D44"/>
    <w:multiLevelType w:val="hybridMultilevel"/>
    <w:tmpl w:val="7EFAC21E"/>
    <w:lvl w:ilvl="0" w:tplc="A6C450E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6EB8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A0525"/>
    <w:multiLevelType w:val="hybridMultilevel"/>
    <w:tmpl w:val="98602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571C"/>
    <w:multiLevelType w:val="hybridMultilevel"/>
    <w:tmpl w:val="20944EDE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8B6E2B"/>
    <w:multiLevelType w:val="hybridMultilevel"/>
    <w:tmpl w:val="B9382ED2"/>
    <w:lvl w:ilvl="0" w:tplc="9AFE6C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C71C0"/>
    <w:multiLevelType w:val="hybridMultilevel"/>
    <w:tmpl w:val="615C88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312"/>
    <w:multiLevelType w:val="hybridMultilevel"/>
    <w:tmpl w:val="AA5E5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619D"/>
    <w:multiLevelType w:val="hybridMultilevel"/>
    <w:tmpl w:val="075CBE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04A02"/>
    <w:multiLevelType w:val="hybridMultilevel"/>
    <w:tmpl w:val="123613D4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6E85"/>
    <w:multiLevelType w:val="hybridMultilevel"/>
    <w:tmpl w:val="6298D9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D6F7C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87116"/>
    <w:multiLevelType w:val="hybridMultilevel"/>
    <w:tmpl w:val="6982376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1E6222"/>
    <w:multiLevelType w:val="hybridMultilevel"/>
    <w:tmpl w:val="0BA877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D48DE"/>
    <w:multiLevelType w:val="hybridMultilevel"/>
    <w:tmpl w:val="6FF448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80BE3"/>
    <w:multiLevelType w:val="hybridMultilevel"/>
    <w:tmpl w:val="504A7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3CA9"/>
    <w:multiLevelType w:val="hybridMultilevel"/>
    <w:tmpl w:val="CC7E7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13"/>
  </w:num>
  <w:num w:numId="6">
    <w:abstractNumId w:val="10"/>
  </w:num>
  <w:num w:numId="7">
    <w:abstractNumId w:val="14"/>
  </w:num>
  <w:num w:numId="8">
    <w:abstractNumId w:val="3"/>
  </w:num>
  <w:num w:numId="9">
    <w:abstractNumId w:val="1"/>
  </w:num>
  <w:num w:numId="10">
    <w:abstractNumId w:val="11"/>
  </w:num>
  <w:num w:numId="11">
    <w:abstractNumId w:val="8"/>
  </w:num>
  <w:num w:numId="12">
    <w:abstractNumId w:val="16"/>
  </w:num>
  <w:num w:numId="13">
    <w:abstractNumId w:val="9"/>
  </w:num>
  <w:num w:numId="14">
    <w:abstractNumId w:val="19"/>
  </w:num>
  <w:num w:numId="15">
    <w:abstractNumId w:val="18"/>
  </w:num>
  <w:num w:numId="16">
    <w:abstractNumId w:val="7"/>
  </w:num>
  <w:num w:numId="17">
    <w:abstractNumId w:val="17"/>
  </w:num>
  <w:num w:numId="18">
    <w:abstractNumId w:val="15"/>
  </w:num>
  <w:num w:numId="19">
    <w:abstractNumId w:val="5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95"/>
    <w:rsid w:val="00032AE9"/>
    <w:rsid w:val="00074ED9"/>
    <w:rsid w:val="00082FD8"/>
    <w:rsid w:val="00084A36"/>
    <w:rsid w:val="00092B66"/>
    <w:rsid w:val="00093D08"/>
    <w:rsid w:val="0009762D"/>
    <w:rsid w:val="000F2F4C"/>
    <w:rsid w:val="00134771"/>
    <w:rsid w:val="00135165"/>
    <w:rsid w:val="001739BD"/>
    <w:rsid w:val="00177AF1"/>
    <w:rsid w:val="00196BCF"/>
    <w:rsid w:val="001B0E4A"/>
    <w:rsid w:val="001B36C5"/>
    <w:rsid w:val="001C4EB7"/>
    <w:rsid w:val="001C5DEF"/>
    <w:rsid w:val="001E363E"/>
    <w:rsid w:val="001E55AD"/>
    <w:rsid w:val="001F5EB4"/>
    <w:rsid w:val="0021474D"/>
    <w:rsid w:val="00253047"/>
    <w:rsid w:val="00267545"/>
    <w:rsid w:val="00267EE4"/>
    <w:rsid w:val="00270576"/>
    <w:rsid w:val="0027735F"/>
    <w:rsid w:val="0028213C"/>
    <w:rsid w:val="002A2518"/>
    <w:rsid w:val="002C3CDA"/>
    <w:rsid w:val="002D2293"/>
    <w:rsid w:val="002D6E5D"/>
    <w:rsid w:val="002E1147"/>
    <w:rsid w:val="0031473F"/>
    <w:rsid w:val="00322FE0"/>
    <w:rsid w:val="0033435F"/>
    <w:rsid w:val="003365D9"/>
    <w:rsid w:val="0034159B"/>
    <w:rsid w:val="00346F8B"/>
    <w:rsid w:val="003723B9"/>
    <w:rsid w:val="00377971"/>
    <w:rsid w:val="00383915"/>
    <w:rsid w:val="0039197B"/>
    <w:rsid w:val="003A3786"/>
    <w:rsid w:val="003A7D1D"/>
    <w:rsid w:val="003B4284"/>
    <w:rsid w:val="003C6AA7"/>
    <w:rsid w:val="003D325F"/>
    <w:rsid w:val="003D6398"/>
    <w:rsid w:val="003F00A2"/>
    <w:rsid w:val="004041BD"/>
    <w:rsid w:val="00465C10"/>
    <w:rsid w:val="00482AAC"/>
    <w:rsid w:val="00491969"/>
    <w:rsid w:val="004A2E0E"/>
    <w:rsid w:val="004A396B"/>
    <w:rsid w:val="004B4D07"/>
    <w:rsid w:val="004C1008"/>
    <w:rsid w:val="004C4687"/>
    <w:rsid w:val="004D0FB6"/>
    <w:rsid w:val="004F6FD9"/>
    <w:rsid w:val="00521FF4"/>
    <w:rsid w:val="00526EDB"/>
    <w:rsid w:val="00534458"/>
    <w:rsid w:val="005402C5"/>
    <w:rsid w:val="00551340"/>
    <w:rsid w:val="00563576"/>
    <w:rsid w:val="005755B0"/>
    <w:rsid w:val="0059592A"/>
    <w:rsid w:val="005B4309"/>
    <w:rsid w:val="005B5B95"/>
    <w:rsid w:val="005B5D39"/>
    <w:rsid w:val="005B7674"/>
    <w:rsid w:val="005C6821"/>
    <w:rsid w:val="005D0FE8"/>
    <w:rsid w:val="005D7311"/>
    <w:rsid w:val="005E6895"/>
    <w:rsid w:val="005F019C"/>
    <w:rsid w:val="005F1DB5"/>
    <w:rsid w:val="005F2F6F"/>
    <w:rsid w:val="00613170"/>
    <w:rsid w:val="00655E8D"/>
    <w:rsid w:val="0066304B"/>
    <w:rsid w:val="006672F5"/>
    <w:rsid w:val="00675CAD"/>
    <w:rsid w:val="00680294"/>
    <w:rsid w:val="006838DF"/>
    <w:rsid w:val="006A1A50"/>
    <w:rsid w:val="007125DF"/>
    <w:rsid w:val="0072793D"/>
    <w:rsid w:val="00732BCD"/>
    <w:rsid w:val="00742AE7"/>
    <w:rsid w:val="00743D64"/>
    <w:rsid w:val="00753C49"/>
    <w:rsid w:val="00793CB5"/>
    <w:rsid w:val="00796A23"/>
    <w:rsid w:val="007A2AF4"/>
    <w:rsid w:val="007A7243"/>
    <w:rsid w:val="007D686F"/>
    <w:rsid w:val="007D7E2D"/>
    <w:rsid w:val="007E2AC8"/>
    <w:rsid w:val="007F5397"/>
    <w:rsid w:val="00812892"/>
    <w:rsid w:val="00825F22"/>
    <w:rsid w:val="00830A72"/>
    <w:rsid w:val="00852D2B"/>
    <w:rsid w:val="00874A1B"/>
    <w:rsid w:val="008826D6"/>
    <w:rsid w:val="00890FA6"/>
    <w:rsid w:val="00892B80"/>
    <w:rsid w:val="008C4F1C"/>
    <w:rsid w:val="008C72C4"/>
    <w:rsid w:val="008D61BC"/>
    <w:rsid w:val="008E0D86"/>
    <w:rsid w:val="008E7663"/>
    <w:rsid w:val="008F4921"/>
    <w:rsid w:val="008F6BFF"/>
    <w:rsid w:val="00905F9F"/>
    <w:rsid w:val="009412E0"/>
    <w:rsid w:val="00953EB6"/>
    <w:rsid w:val="00966488"/>
    <w:rsid w:val="009842F4"/>
    <w:rsid w:val="009A1E25"/>
    <w:rsid w:val="009A765B"/>
    <w:rsid w:val="009C5461"/>
    <w:rsid w:val="009D37D6"/>
    <w:rsid w:val="009D7944"/>
    <w:rsid w:val="00A013D6"/>
    <w:rsid w:val="00A14724"/>
    <w:rsid w:val="00A15623"/>
    <w:rsid w:val="00A17BE1"/>
    <w:rsid w:val="00A203EB"/>
    <w:rsid w:val="00A20796"/>
    <w:rsid w:val="00A20C52"/>
    <w:rsid w:val="00A37212"/>
    <w:rsid w:val="00A63E2D"/>
    <w:rsid w:val="00A65BE5"/>
    <w:rsid w:val="00A916D6"/>
    <w:rsid w:val="00AC0F50"/>
    <w:rsid w:val="00AD1DC6"/>
    <w:rsid w:val="00AE3469"/>
    <w:rsid w:val="00AE7197"/>
    <w:rsid w:val="00B22AE8"/>
    <w:rsid w:val="00B26CEB"/>
    <w:rsid w:val="00B46831"/>
    <w:rsid w:val="00B47BDA"/>
    <w:rsid w:val="00B65B82"/>
    <w:rsid w:val="00B706C5"/>
    <w:rsid w:val="00B814DC"/>
    <w:rsid w:val="00BB1E4E"/>
    <w:rsid w:val="00BB5F92"/>
    <w:rsid w:val="00BC6770"/>
    <w:rsid w:val="00BE70DA"/>
    <w:rsid w:val="00C00C8F"/>
    <w:rsid w:val="00C20855"/>
    <w:rsid w:val="00C32205"/>
    <w:rsid w:val="00C471B6"/>
    <w:rsid w:val="00C54050"/>
    <w:rsid w:val="00C649F3"/>
    <w:rsid w:val="00C76C89"/>
    <w:rsid w:val="00C811BB"/>
    <w:rsid w:val="00C817E2"/>
    <w:rsid w:val="00C84FCF"/>
    <w:rsid w:val="00C86AAF"/>
    <w:rsid w:val="00CA1786"/>
    <w:rsid w:val="00CA55D6"/>
    <w:rsid w:val="00CE1E48"/>
    <w:rsid w:val="00CE7D7F"/>
    <w:rsid w:val="00D16459"/>
    <w:rsid w:val="00D200DF"/>
    <w:rsid w:val="00D4738E"/>
    <w:rsid w:val="00D52CE9"/>
    <w:rsid w:val="00D64DC7"/>
    <w:rsid w:val="00D7694A"/>
    <w:rsid w:val="00D77AD5"/>
    <w:rsid w:val="00D97A46"/>
    <w:rsid w:val="00DC5CDD"/>
    <w:rsid w:val="00DD5A3F"/>
    <w:rsid w:val="00DD6CCA"/>
    <w:rsid w:val="00DE4551"/>
    <w:rsid w:val="00E0331D"/>
    <w:rsid w:val="00E13926"/>
    <w:rsid w:val="00E2472E"/>
    <w:rsid w:val="00E24B41"/>
    <w:rsid w:val="00E50FB5"/>
    <w:rsid w:val="00E53B81"/>
    <w:rsid w:val="00E5452B"/>
    <w:rsid w:val="00E57027"/>
    <w:rsid w:val="00E726CD"/>
    <w:rsid w:val="00E74134"/>
    <w:rsid w:val="00E800C2"/>
    <w:rsid w:val="00E83261"/>
    <w:rsid w:val="00EA65BF"/>
    <w:rsid w:val="00EB7A55"/>
    <w:rsid w:val="00EC547A"/>
    <w:rsid w:val="00EC77FE"/>
    <w:rsid w:val="00ED116E"/>
    <w:rsid w:val="00EF309C"/>
    <w:rsid w:val="00EF7BE5"/>
    <w:rsid w:val="00F14669"/>
    <w:rsid w:val="00F14ED8"/>
    <w:rsid w:val="00F4076C"/>
    <w:rsid w:val="00F40D59"/>
    <w:rsid w:val="00F40E13"/>
    <w:rsid w:val="00F45288"/>
    <w:rsid w:val="00F64288"/>
    <w:rsid w:val="00F65078"/>
    <w:rsid w:val="00F65F74"/>
    <w:rsid w:val="00F87D8D"/>
    <w:rsid w:val="00F93211"/>
    <w:rsid w:val="00FA2D6D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9A6DF"/>
  <w15:docId w15:val="{9C032AB5-7A5C-46FA-9DBB-401EB9F2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A2"/>
  </w:style>
  <w:style w:type="paragraph" w:styleId="Ttulo1">
    <w:name w:val="heading 1"/>
    <w:basedOn w:val="Normal"/>
    <w:next w:val="Normal"/>
    <w:link w:val="Ttulo1Char"/>
    <w:uiPriority w:val="9"/>
    <w:qFormat/>
    <w:rsid w:val="003F0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0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3F00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F00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F00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79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A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C6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7A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A2AF4"/>
  </w:style>
  <w:style w:type="paragraph" w:styleId="Rodap">
    <w:name w:val="footer"/>
    <w:basedOn w:val="Normal"/>
    <w:link w:val="RodapChar"/>
    <w:uiPriority w:val="99"/>
    <w:semiHidden/>
    <w:unhideWhenUsed/>
    <w:rsid w:val="007A2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2AF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53E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53E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53EB6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3723B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40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_historia_ufsc@yahoo.com.br" TargetMode="Externa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FtohMUQj3Wwwwdeq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mailto:pet_historia_ufsc@yahoo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_historia_ufsc@yahoo.com.br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C55E-7751-426E-ADB0-EA0A50D4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1263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Alice Lopes de Souza</cp:lastModifiedBy>
  <cp:revision>4</cp:revision>
  <dcterms:created xsi:type="dcterms:W3CDTF">2023-03-09T16:56:00Z</dcterms:created>
  <dcterms:modified xsi:type="dcterms:W3CDTF">2023-03-13T16:02:00Z</dcterms:modified>
</cp:coreProperties>
</file>